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82" w:rsidRPr="00877D30" w:rsidRDefault="000D7B60" w:rsidP="00877D30">
      <w:pPr>
        <w:jc w:val="center"/>
        <w:rPr>
          <w:b/>
          <w:sz w:val="32"/>
          <w:szCs w:val="32"/>
        </w:rPr>
      </w:pPr>
      <w:r w:rsidRPr="00877D30">
        <w:rPr>
          <w:b/>
          <w:sz w:val="32"/>
          <w:szCs w:val="32"/>
        </w:rPr>
        <w:t>Положение</w:t>
      </w:r>
    </w:p>
    <w:p w:rsidR="000D7B60" w:rsidRDefault="000D7B60" w:rsidP="00877D30">
      <w:pPr>
        <w:jc w:val="center"/>
      </w:pPr>
    </w:p>
    <w:p w:rsidR="00877D30" w:rsidRPr="007E759D" w:rsidRDefault="000D7B60" w:rsidP="00877D30">
      <w:pPr>
        <w:jc w:val="center"/>
        <w:rPr>
          <w:b/>
          <w:sz w:val="24"/>
          <w:szCs w:val="24"/>
        </w:rPr>
      </w:pPr>
      <w:r w:rsidRPr="007E759D">
        <w:rPr>
          <w:b/>
          <w:sz w:val="24"/>
          <w:szCs w:val="24"/>
        </w:rPr>
        <w:t>О про</w:t>
      </w:r>
      <w:r w:rsidR="0084240C">
        <w:rPr>
          <w:b/>
          <w:sz w:val="24"/>
          <w:szCs w:val="24"/>
        </w:rPr>
        <w:t xml:space="preserve">ведение «Кубок </w:t>
      </w:r>
      <w:r w:rsidR="00636681">
        <w:rPr>
          <w:b/>
          <w:sz w:val="24"/>
          <w:szCs w:val="24"/>
        </w:rPr>
        <w:t>РЫБОЛОВНАЯСЕМЬЯ.РФ» 2019</w:t>
      </w:r>
      <w:r w:rsidRPr="007E759D">
        <w:rPr>
          <w:b/>
          <w:sz w:val="24"/>
          <w:szCs w:val="24"/>
        </w:rPr>
        <w:t xml:space="preserve"> год</w:t>
      </w:r>
      <w:r w:rsidR="00877D30" w:rsidRPr="007E759D">
        <w:rPr>
          <w:b/>
          <w:sz w:val="24"/>
          <w:szCs w:val="24"/>
        </w:rPr>
        <w:t>а п</w:t>
      </w:r>
      <w:r w:rsidRPr="007E759D">
        <w:rPr>
          <w:b/>
          <w:sz w:val="24"/>
          <w:szCs w:val="24"/>
        </w:rPr>
        <w:t xml:space="preserve">о спортивной ловле рыбы </w:t>
      </w:r>
    </w:p>
    <w:p w:rsidR="000D7B60" w:rsidRPr="007E759D" w:rsidRDefault="000D7B60" w:rsidP="00877D30">
      <w:pPr>
        <w:jc w:val="center"/>
        <w:rPr>
          <w:b/>
          <w:sz w:val="24"/>
          <w:szCs w:val="24"/>
        </w:rPr>
      </w:pPr>
      <w:r w:rsidRPr="007E759D">
        <w:rPr>
          <w:b/>
          <w:sz w:val="24"/>
          <w:szCs w:val="24"/>
        </w:rPr>
        <w:t>поплавочной и донной удочкой.</w:t>
      </w:r>
    </w:p>
    <w:p w:rsidR="000D7B60" w:rsidRPr="007E759D" w:rsidRDefault="000D7B60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Цели и задачи</w:t>
      </w:r>
    </w:p>
    <w:p w:rsidR="000D7B60" w:rsidRDefault="000D7B60" w:rsidP="000D7B60">
      <w:pPr>
        <w:pStyle w:val="a3"/>
        <w:numPr>
          <w:ilvl w:val="1"/>
          <w:numId w:val="1"/>
        </w:numPr>
      </w:pPr>
      <w:r>
        <w:t>Пропаганда активного и здорового образа жизни.</w:t>
      </w:r>
    </w:p>
    <w:p w:rsidR="000D7B60" w:rsidRDefault="000D7B60" w:rsidP="000D7B60">
      <w:pPr>
        <w:pStyle w:val="a3"/>
        <w:numPr>
          <w:ilvl w:val="1"/>
          <w:numId w:val="1"/>
        </w:numPr>
      </w:pPr>
      <w:r>
        <w:t>Популяризация рыболовного спорта, пропаганда современных принципов спортивного рыболовства</w:t>
      </w:r>
      <w:r w:rsidR="0077565B">
        <w:t>.</w:t>
      </w:r>
    </w:p>
    <w:p w:rsidR="000D7B60" w:rsidRDefault="000D7B60" w:rsidP="000D7B60">
      <w:pPr>
        <w:pStyle w:val="a3"/>
        <w:numPr>
          <w:ilvl w:val="1"/>
          <w:numId w:val="1"/>
        </w:numPr>
      </w:pPr>
      <w:r>
        <w:t>Повышение мастерства рыболовов, спортсменов, обмен опытом, спортивной и тренерской работы в рыболовно-спортивных обществах, клубах и организациях г. Пскова.</w:t>
      </w:r>
    </w:p>
    <w:p w:rsidR="000D7B60" w:rsidRDefault="0077565B" w:rsidP="000D7B60">
      <w:pPr>
        <w:pStyle w:val="a3"/>
        <w:numPr>
          <w:ilvl w:val="1"/>
          <w:numId w:val="1"/>
        </w:numPr>
      </w:pPr>
      <w:r>
        <w:t>Выявление сильнейших рыболовов спортсменов по спортивной ловле поплавочной и донной удочкой.</w:t>
      </w:r>
    </w:p>
    <w:p w:rsidR="000D7B60" w:rsidRPr="007E759D" w:rsidRDefault="000D7B60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Руководство соревнованиями</w:t>
      </w:r>
    </w:p>
    <w:p w:rsidR="00F63622" w:rsidRPr="00F63622" w:rsidRDefault="00F63622" w:rsidP="00F63622">
      <w:pPr>
        <w:pStyle w:val="a3"/>
        <w:numPr>
          <w:ilvl w:val="1"/>
          <w:numId w:val="1"/>
        </w:numPr>
      </w:pPr>
      <w:r>
        <w:t xml:space="preserve">Общее руководство соревнованиями осуществляет Оргкомитет во главе с Борис Борисович Пивоваров +7-931-9003415 </w:t>
      </w:r>
      <w:hyperlink r:id="rId5" w:history="1">
        <w:r w:rsidRPr="00CD64EB">
          <w:rPr>
            <w:rStyle w:val="a4"/>
            <w:lang w:val="en-US"/>
          </w:rPr>
          <w:t>bpivovarov</w:t>
        </w:r>
        <w:r w:rsidRPr="00F63622">
          <w:rPr>
            <w:rStyle w:val="a4"/>
          </w:rPr>
          <w:t>@</w:t>
        </w:r>
        <w:r w:rsidRPr="00CD64EB">
          <w:rPr>
            <w:rStyle w:val="a4"/>
            <w:lang w:val="en-US"/>
          </w:rPr>
          <w:t>mail</w:t>
        </w:r>
        <w:r w:rsidRPr="00F63622">
          <w:rPr>
            <w:rStyle w:val="a4"/>
          </w:rPr>
          <w:t>.</w:t>
        </w:r>
        <w:proofErr w:type="spellStart"/>
        <w:r w:rsidRPr="00CD64EB">
          <w:rPr>
            <w:rStyle w:val="a4"/>
            <w:lang w:val="en-US"/>
          </w:rPr>
          <w:t>ru</w:t>
        </w:r>
        <w:proofErr w:type="spellEnd"/>
      </w:hyperlink>
    </w:p>
    <w:p w:rsidR="00F63622" w:rsidRDefault="00F63622" w:rsidP="00F63622">
      <w:pPr>
        <w:pStyle w:val="a3"/>
        <w:numPr>
          <w:ilvl w:val="1"/>
          <w:numId w:val="1"/>
        </w:numPr>
      </w:pPr>
      <w:r>
        <w:t>Непосредственное проведение соревнований возлагается на Оргкомитет и Главную судейскую колле</w:t>
      </w:r>
      <w:r w:rsidR="0077183D">
        <w:t xml:space="preserve">гия во главе </w:t>
      </w:r>
      <w:proofErr w:type="gramStart"/>
      <w:r w:rsidR="0077183D">
        <w:t>с главным судьей</w:t>
      </w:r>
      <w:proofErr w:type="gramEnd"/>
      <w:r w:rsidR="0077183D">
        <w:t>.</w:t>
      </w:r>
    </w:p>
    <w:p w:rsidR="000D7B60" w:rsidRPr="007E759D" w:rsidRDefault="000D7B60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Время и место проведения соревнования</w:t>
      </w:r>
    </w:p>
    <w:p w:rsidR="00F63622" w:rsidRDefault="00636681" w:rsidP="00F63622">
      <w:pPr>
        <w:pStyle w:val="a3"/>
        <w:numPr>
          <w:ilvl w:val="1"/>
          <w:numId w:val="1"/>
        </w:numPr>
      </w:pPr>
      <w:r>
        <w:t>Соревнования проводятся 20 апреля 2019</w:t>
      </w:r>
      <w:r w:rsidR="00F63622">
        <w:t xml:space="preserve"> года, город Псков, левый берег реки Великая, Красноармейская набережная дом </w:t>
      </w:r>
      <w:r w:rsidR="00C64928">
        <w:t>16</w:t>
      </w:r>
      <w:r w:rsidR="00F63622">
        <w:t>.</w:t>
      </w:r>
    </w:p>
    <w:p w:rsidR="000D7B60" w:rsidRPr="007E759D" w:rsidRDefault="000D7B60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Участники соревнования</w:t>
      </w:r>
    </w:p>
    <w:p w:rsidR="00F63622" w:rsidRDefault="00F63622" w:rsidP="00F63622">
      <w:pPr>
        <w:pStyle w:val="a3"/>
        <w:numPr>
          <w:ilvl w:val="1"/>
          <w:numId w:val="1"/>
        </w:numPr>
      </w:pPr>
      <w:r>
        <w:t>Соревнования открытые. К участию в соревнованиях допускаются все желающие.</w:t>
      </w:r>
    </w:p>
    <w:p w:rsidR="00F63622" w:rsidRDefault="00F63622" w:rsidP="00F63622">
      <w:pPr>
        <w:pStyle w:val="a3"/>
        <w:numPr>
          <w:ilvl w:val="1"/>
          <w:numId w:val="1"/>
        </w:numPr>
      </w:pPr>
      <w:r>
        <w:t>Соревнования личные.</w:t>
      </w:r>
    </w:p>
    <w:p w:rsidR="000D7B60" w:rsidRPr="007E759D" w:rsidRDefault="000D7B60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Регистрация и жеребьевка</w:t>
      </w:r>
    </w:p>
    <w:p w:rsidR="00F63622" w:rsidRDefault="00F63622" w:rsidP="00F63622">
      <w:pPr>
        <w:pStyle w:val="a3"/>
        <w:numPr>
          <w:ilvl w:val="1"/>
          <w:numId w:val="1"/>
        </w:numPr>
      </w:pPr>
      <w:r>
        <w:t>Регистрация и жеребьевка будут проводится непосредственно на месте проведения соревнований</w:t>
      </w:r>
      <w:r w:rsidR="00E73150">
        <w:t xml:space="preserve">. Предварительная регистрация на сайте </w:t>
      </w:r>
      <w:hyperlink r:id="rId6" w:history="1">
        <w:r w:rsidR="00E73150" w:rsidRPr="00CD64EB">
          <w:rPr>
            <w:rStyle w:val="a4"/>
            <w:lang w:val="en-US"/>
          </w:rPr>
          <w:t>www</w:t>
        </w:r>
        <w:r w:rsidR="00E73150" w:rsidRPr="00E73150">
          <w:rPr>
            <w:rStyle w:val="a4"/>
          </w:rPr>
          <w:t>.</w:t>
        </w:r>
        <w:proofErr w:type="spellStart"/>
        <w:r w:rsidR="00E73150" w:rsidRPr="00CD64EB">
          <w:rPr>
            <w:rStyle w:val="a4"/>
            <w:lang w:val="en-US"/>
          </w:rPr>
          <w:t>pskovfishing</w:t>
        </w:r>
        <w:proofErr w:type="spellEnd"/>
        <w:r w:rsidR="00E73150" w:rsidRPr="00E73150">
          <w:rPr>
            <w:rStyle w:val="a4"/>
          </w:rPr>
          <w:t>.</w:t>
        </w:r>
        <w:proofErr w:type="spellStart"/>
        <w:r w:rsidR="00E73150" w:rsidRPr="00CD64EB">
          <w:rPr>
            <w:rStyle w:val="a4"/>
            <w:lang w:val="en-US"/>
          </w:rPr>
          <w:t>ru</w:t>
        </w:r>
        <w:proofErr w:type="spellEnd"/>
      </w:hyperlink>
      <w:r w:rsidR="00E73150" w:rsidRPr="00E73150">
        <w:t xml:space="preserve"> </w:t>
      </w:r>
      <w:r w:rsidR="00E73150">
        <w:t>или по телефону +7-931-9003415.</w:t>
      </w:r>
    </w:p>
    <w:p w:rsidR="00E73150" w:rsidRDefault="00E73150" w:rsidP="00F63622">
      <w:pPr>
        <w:pStyle w:val="a3"/>
        <w:numPr>
          <w:ilvl w:val="1"/>
          <w:numId w:val="1"/>
        </w:numPr>
      </w:pPr>
      <w:r>
        <w:t>Регистрируются две группы участников: поплавочная удочка и донная удочка (фидер)</w:t>
      </w:r>
    </w:p>
    <w:p w:rsidR="00C37810" w:rsidRDefault="00C37810" w:rsidP="00F63622">
      <w:pPr>
        <w:pStyle w:val="a3"/>
        <w:numPr>
          <w:ilvl w:val="1"/>
          <w:numId w:val="1"/>
        </w:numPr>
      </w:pPr>
      <w:r>
        <w:t>Стартовый взнос 500руб.</w:t>
      </w:r>
    </w:p>
    <w:p w:rsidR="000D7B60" w:rsidRPr="007E759D" w:rsidRDefault="000D7B60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Порядок и правила проведения</w:t>
      </w:r>
    </w:p>
    <w:p w:rsidR="00C37810" w:rsidRDefault="00C37810" w:rsidP="00C37810">
      <w:pPr>
        <w:pStyle w:val="a3"/>
        <w:numPr>
          <w:ilvl w:val="1"/>
          <w:numId w:val="1"/>
        </w:numPr>
      </w:pPr>
      <w:r>
        <w:t xml:space="preserve">Соревнования проводятся в один день, </w:t>
      </w:r>
      <w:r w:rsidR="00CC1F05">
        <w:t>один тур продолжительностью 4 часа.</w:t>
      </w:r>
    </w:p>
    <w:p w:rsidR="00C37810" w:rsidRDefault="00C37810" w:rsidP="00C37810">
      <w:pPr>
        <w:pStyle w:val="a3"/>
        <w:numPr>
          <w:ilvl w:val="1"/>
          <w:numId w:val="1"/>
        </w:numPr>
      </w:pPr>
      <w:r>
        <w:t>Ловить разрешается только одним удилищем, количество запасных удилищ не ограничено.</w:t>
      </w:r>
    </w:p>
    <w:p w:rsidR="00C37810" w:rsidRDefault="00C37810" w:rsidP="00C37810">
      <w:pPr>
        <w:pStyle w:val="a3"/>
        <w:numPr>
          <w:ilvl w:val="1"/>
          <w:numId w:val="1"/>
        </w:numPr>
      </w:pPr>
      <w:r>
        <w:t>Разрешается класть удилище в процессе ловли на стойки независимо от кормления.</w:t>
      </w:r>
    </w:p>
    <w:p w:rsidR="00481A47" w:rsidRDefault="00C37810" w:rsidP="00481A47">
      <w:pPr>
        <w:pStyle w:val="a3"/>
        <w:numPr>
          <w:ilvl w:val="1"/>
          <w:numId w:val="1"/>
        </w:numPr>
      </w:pPr>
      <w:r>
        <w:t xml:space="preserve">Каждому из участников </w:t>
      </w:r>
      <w:r w:rsidR="00643408">
        <w:t xml:space="preserve">разрешается использовать: </w:t>
      </w:r>
    </w:p>
    <w:p w:rsidR="00481A47" w:rsidRDefault="00643408" w:rsidP="00481A47">
      <w:pPr>
        <w:pStyle w:val="a3"/>
        <w:numPr>
          <w:ilvl w:val="2"/>
          <w:numId w:val="1"/>
        </w:numPr>
      </w:pPr>
      <w:r>
        <w:t>ловля поплавочной удочкой не более 20</w:t>
      </w:r>
      <w:r w:rsidRPr="00643408">
        <w:t xml:space="preserve"> литрами готовой к применению «Смеси» и 2-мя литрами «Корма». В составе «Корма» допускается не более одного литра мотыля, из которого крупного мотыля не более 0,25 л.</w:t>
      </w:r>
      <w:r>
        <w:t xml:space="preserve">, </w:t>
      </w:r>
    </w:p>
    <w:p w:rsidR="00C37810" w:rsidRDefault="00643408" w:rsidP="00481A47">
      <w:pPr>
        <w:pStyle w:val="a3"/>
        <w:numPr>
          <w:ilvl w:val="2"/>
          <w:numId w:val="1"/>
        </w:numPr>
      </w:pPr>
      <w:r>
        <w:t xml:space="preserve">ловля донной удочкой не более </w:t>
      </w:r>
      <w:r w:rsidR="00481A47" w:rsidRPr="00481A47">
        <w:t xml:space="preserve">не более </w:t>
      </w:r>
      <w:r w:rsidR="00481A47">
        <w:t>1</w:t>
      </w:r>
      <w:r w:rsidR="00481A47" w:rsidRPr="00481A47">
        <w:t>2 литрами готовой к применению «Смеси» и 2</w:t>
      </w:r>
      <w:r w:rsidR="00481A47">
        <w:t>,5</w:t>
      </w:r>
      <w:r w:rsidR="00481A47" w:rsidRPr="00481A47">
        <w:t xml:space="preserve"> литрами «Корма». В составе «Ко</w:t>
      </w:r>
      <w:r w:rsidR="00481A47">
        <w:t>рма» допускается не более 0,5</w:t>
      </w:r>
      <w:r w:rsidR="00481A47" w:rsidRPr="00481A47">
        <w:t xml:space="preserve"> литра мотыля</w:t>
      </w:r>
      <w:r w:rsidR="00481A47">
        <w:t xml:space="preserve"> включая </w:t>
      </w:r>
      <w:r w:rsidR="00481A47" w:rsidRPr="00481A47">
        <w:t>крупного мотыля.</w:t>
      </w:r>
    </w:p>
    <w:p w:rsidR="00C37810" w:rsidRDefault="00C37810" w:rsidP="00C37810">
      <w:pPr>
        <w:pStyle w:val="a3"/>
        <w:numPr>
          <w:ilvl w:val="1"/>
          <w:numId w:val="1"/>
        </w:numPr>
      </w:pPr>
      <w:r>
        <w:t>В зачет принимается вся рыба, за исключением той, что занесена в красную книгу.</w:t>
      </w:r>
    </w:p>
    <w:p w:rsidR="00C37810" w:rsidRDefault="00CC1F05" w:rsidP="00C37810">
      <w:pPr>
        <w:pStyle w:val="a3"/>
        <w:numPr>
          <w:ilvl w:val="1"/>
          <w:numId w:val="1"/>
        </w:numPr>
      </w:pPr>
      <w:r>
        <w:t>Место ловли разделено на две</w:t>
      </w:r>
      <w:r w:rsidR="00C37810">
        <w:t xml:space="preserve"> зоны: А – поплавочная удочка и Б – донная удочка</w:t>
      </w:r>
    </w:p>
    <w:p w:rsidR="00D47380" w:rsidRDefault="00CC1F05" w:rsidP="00CC1F05">
      <w:pPr>
        <w:pStyle w:val="a3"/>
        <w:numPr>
          <w:ilvl w:val="1"/>
          <w:numId w:val="1"/>
        </w:numPr>
      </w:pPr>
      <w:r w:rsidRPr="00CC1F05">
        <w:rPr>
          <w:b/>
        </w:rPr>
        <w:t>Победитель</w:t>
      </w:r>
      <w:r w:rsidR="00D47380" w:rsidRPr="00CC1F05">
        <w:rPr>
          <w:b/>
        </w:rPr>
        <w:t xml:space="preserve"> в каждой группе определяется по </w:t>
      </w:r>
      <w:r w:rsidRPr="00CC1F05">
        <w:rPr>
          <w:b/>
        </w:rPr>
        <w:t>весу пойманной рыбы</w:t>
      </w:r>
      <w:r>
        <w:t>.</w:t>
      </w:r>
    </w:p>
    <w:p w:rsidR="000D7B60" w:rsidRPr="007E759D" w:rsidRDefault="000D7B60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Награждение</w:t>
      </w:r>
    </w:p>
    <w:p w:rsidR="00D47380" w:rsidRDefault="00D47380" w:rsidP="00D47380">
      <w:pPr>
        <w:pStyle w:val="a3"/>
        <w:numPr>
          <w:ilvl w:val="1"/>
          <w:numId w:val="1"/>
        </w:numPr>
      </w:pPr>
      <w:r>
        <w:t>Победители соревнований в каждой группе участников награ</w:t>
      </w:r>
      <w:r w:rsidR="00571518">
        <w:t>ждаю</w:t>
      </w:r>
      <w:r>
        <w:t>тся большим переходящим Кубком «</w:t>
      </w:r>
      <w:r w:rsidR="00636681">
        <w:t>РЫБОЛОВНАЯСЕМЬЯ.РФ</w:t>
      </w:r>
      <w:r>
        <w:t>»</w:t>
      </w:r>
      <w:r w:rsidR="00BB0C35">
        <w:t>.</w:t>
      </w:r>
    </w:p>
    <w:p w:rsidR="00BB0C35" w:rsidRDefault="00BB0C35" w:rsidP="00D47380">
      <w:pPr>
        <w:pStyle w:val="a3"/>
        <w:numPr>
          <w:ilvl w:val="1"/>
          <w:numId w:val="1"/>
        </w:numPr>
      </w:pPr>
      <w:r>
        <w:lastRenderedPageBreak/>
        <w:t>Участники соревнований, занявшие 1,2,3,4,5,6 место в каждой группе награждаются памятными сувенирами</w:t>
      </w:r>
    </w:p>
    <w:p w:rsidR="00BB0C35" w:rsidRDefault="00BB0C35" w:rsidP="00D47380">
      <w:pPr>
        <w:pStyle w:val="a3"/>
        <w:numPr>
          <w:ilvl w:val="1"/>
          <w:numId w:val="1"/>
        </w:numPr>
      </w:pPr>
      <w:r>
        <w:t>Участник поймавший самую БОЛЬШУЮ РЫБУ награждается памятным сувениром</w:t>
      </w:r>
    </w:p>
    <w:p w:rsidR="00CC1F05" w:rsidRDefault="00CC1F05" w:rsidP="00D47380">
      <w:pPr>
        <w:pStyle w:val="a3"/>
        <w:numPr>
          <w:ilvl w:val="1"/>
          <w:numId w:val="1"/>
        </w:numPr>
      </w:pPr>
      <w:r>
        <w:t>Состоится розыгрыш призов от спонсоров по регистрационным номерам участников.</w:t>
      </w:r>
    </w:p>
    <w:p w:rsidR="00BB0C35" w:rsidRDefault="00BB0C35" w:rsidP="00D47380">
      <w:pPr>
        <w:pStyle w:val="a3"/>
        <w:numPr>
          <w:ilvl w:val="1"/>
          <w:numId w:val="1"/>
        </w:numPr>
      </w:pPr>
      <w:r>
        <w:t>Возможны дополнительные призы от спонсоров.</w:t>
      </w:r>
    </w:p>
    <w:p w:rsidR="005926D1" w:rsidRDefault="005926D1" w:rsidP="000D7B60">
      <w:pPr>
        <w:pStyle w:val="a3"/>
        <w:numPr>
          <w:ilvl w:val="0"/>
          <w:numId w:val="1"/>
        </w:numPr>
        <w:rPr>
          <w:b/>
        </w:rPr>
      </w:pPr>
      <w:r w:rsidRPr="00CC1F05">
        <w:rPr>
          <w:rFonts w:ascii="Verdana" w:hAnsi="Verdana"/>
          <w:b/>
          <w:color w:val="000000"/>
          <w:sz w:val="20"/>
          <w:szCs w:val="20"/>
        </w:rPr>
        <w:t>Национальная, Клубная и другая символика.</w:t>
      </w:r>
      <w:r>
        <w:rPr>
          <w:rFonts w:ascii="Verdana" w:hAnsi="Verdana"/>
          <w:color w:val="000000"/>
          <w:sz w:val="20"/>
          <w:szCs w:val="20"/>
        </w:rPr>
        <w:t xml:space="preserve"> В месте проведения соревнований разрешено вывешивать флаги, баннеры и другую символику участников соревнований и спонсоров по согласованию с организатором. В официальных местах (штаб соревнований, стол судейской коллегии на месте соревнований</w:t>
      </w:r>
      <w:r w:rsidR="00CC1F05">
        <w:rPr>
          <w:rFonts w:ascii="Verdana" w:hAnsi="Verdana"/>
          <w:color w:val="000000"/>
          <w:sz w:val="20"/>
          <w:szCs w:val="20"/>
        </w:rPr>
        <w:t>, место награждения участников</w:t>
      </w:r>
      <w:r>
        <w:rPr>
          <w:rFonts w:ascii="Verdana" w:hAnsi="Verdana"/>
          <w:color w:val="000000"/>
          <w:sz w:val="20"/>
          <w:szCs w:val="20"/>
        </w:rPr>
        <w:t>) разрешено размещение только национальных флагов команд-участниц и баннеров официальных спонсоров.</w:t>
      </w:r>
    </w:p>
    <w:p w:rsidR="000D7B60" w:rsidRPr="007E759D" w:rsidRDefault="000D7B60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Спонсоры соревнования</w:t>
      </w:r>
    </w:p>
    <w:p w:rsidR="00636681" w:rsidRDefault="00636681" w:rsidP="00636681">
      <w:pPr>
        <w:pStyle w:val="a3"/>
        <w:numPr>
          <w:ilvl w:val="1"/>
          <w:numId w:val="1"/>
        </w:numPr>
      </w:pPr>
      <w:r>
        <w:t xml:space="preserve">КЛУБ-МАГАЗИН </w:t>
      </w:r>
      <w:hyperlink r:id="rId7" w:history="1">
        <w:r w:rsidRPr="00B66003">
          <w:rPr>
            <w:rStyle w:val="a4"/>
            <w:lang w:val="en-US"/>
          </w:rPr>
          <w:t>www</w:t>
        </w:r>
        <w:r w:rsidRPr="00636681">
          <w:rPr>
            <w:rStyle w:val="a4"/>
          </w:rPr>
          <w:t>.</w:t>
        </w:r>
        <w:r w:rsidRPr="00B66003">
          <w:rPr>
            <w:rStyle w:val="a4"/>
          </w:rPr>
          <w:t>РЫБОЛОВНАЯСЕМЬЯ.РФ</w:t>
        </w:r>
      </w:hyperlink>
    </w:p>
    <w:p w:rsidR="00636681" w:rsidRPr="0084240C" w:rsidRDefault="00BB0C35" w:rsidP="00C17439">
      <w:pPr>
        <w:pStyle w:val="a3"/>
        <w:numPr>
          <w:ilvl w:val="1"/>
          <w:numId w:val="1"/>
        </w:numPr>
      </w:pPr>
      <w:r>
        <w:t xml:space="preserve">Рыболовные прикормки </w:t>
      </w:r>
      <w:r>
        <w:rPr>
          <w:lang w:val="en-US"/>
        </w:rPr>
        <w:t>DUNAEV</w:t>
      </w:r>
      <w:r w:rsidRPr="00BB0C35">
        <w:t xml:space="preserve"> </w:t>
      </w:r>
      <w:hyperlink r:id="rId8" w:history="1">
        <w:r w:rsidR="00C513C6" w:rsidRPr="00CD64EB">
          <w:rPr>
            <w:rStyle w:val="a4"/>
            <w:lang w:val="en-US"/>
          </w:rPr>
          <w:t>www</w:t>
        </w:r>
        <w:r w:rsidR="00C513C6" w:rsidRPr="00CD64EB">
          <w:rPr>
            <w:rStyle w:val="a4"/>
          </w:rPr>
          <w:t>.</w:t>
        </w:r>
        <w:r w:rsidR="00C513C6" w:rsidRPr="00CD64EB">
          <w:rPr>
            <w:rStyle w:val="a4"/>
            <w:lang w:val="en-US"/>
          </w:rPr>
          <w:t>ale</w:t>
        </w:r>
        <w:r w:rsidR="00C513C6" w:rsidRPr="00CD64EB">
          <w:rPr>
            <w:rStyle w:val="a4"/>
          </w:rPr>
          <w:t>x</w:t>
        </w:r>
        <w:proofErr w:type="spellStart"/>
        <w:r w:rsidR="00C513C6" w:rsidRPr="00CD64EB">
          <w:rPr>
            <w:rStyle w:val="a4"/>
            <w:lang w:val="en-US"/>
          </w:rPr>
          <w:t>dunaev</w:t>
        </w:r>
        <w:proofErr w:type="spellEnd"/>
        <w:r w:rsidR="00C513C6" w:rsidRPr="00CD64EB">
          <w:rPr>
            <w:rStyle w:val="a4"/>
          </w:rPr>
          <w:t>.</w:t>
        </w:r>
        <w:proofErr w:type="spellStart"/>
        <w:r w:rsidR="00C513C6" w:rsidRPr="00CD64EB">
          <w:rPr>
            <w:rStyle w:val="a4"/>
            <w:lang w:val="en-US"/>
          </w:rPr>
          <w:t>ru</w:t>
        </w:r>
        <w:proofErr w:type="spellEnd"/>
      </w:hyperlink>
    </w:p>
    <w:p w:rsidR="0084240C" w:rsidRPr="00BB0C35" w:rsidRDefault="00FC31D1" w:rsidP="00CC1F05">
      <w:pPr>
        <w:pStyle w:val="a3"/>
        <w:numPr>
          <w:ilvl w:val="1"/>
          <w:numId w:val="1"/>
        </w:numPr>
      </w:pPr>
      <w:r>
        <w:t xml:space="preserve">Рыболовные товары </w:t>
      </w:r>
      <w:r w:rsidR="00CC1F05" w:rsidRPr="00CC1F05">
        <w:t>Псков-</w:t>
      </w:r>
      <w:proofErr w:type="gramStart"/>
      <w:r w:rsidR="00CC1F05" w:rsidRPr="00CC1F05">
        <w:t xml:space="preserve">Полимер  </w:t>
      </w:r>
      <w:hyperlink r:id="rId9" w:history="1">
        <w:r w:rsidR="00CC1F05" w:rsidRPr="00D65FE9">
          <w:rPr>
            <w:rStyle w:val="a4"/>
            <w:lang w:val="en-US"/>
          </w:rPr>
          <w:t>www</w:t>
        </w:r>
        <w:r w:rsidR="00CC1F05" w:rsidRPr="00D65FE9">
          <w:rPr>
            <w:rStyle w:val="a4"/>
          </w:rPr>
          <w:t>.</w:t>
        </w:r>
        <w:proofErr w:type="spellStart"/>
        <w:r w:rsidR="00CC1F05" w:rsidRPr="00D65FE9">
          <w:rPr>
            <w:rStyle w:val="a4"/>
            <w:lang w:val="en-US"/>
          </w:rPr>
          <w:t>nordman</w:t>
        </w:r>
        <w:proofErr w:type="spellEnd"/>
        <w:r w:rsidR="00CC1F05" w:rsidRPr="00D65FE9">
          <w:rPr>
            <w:rStyle w:val="a4"/>
          </w:rPr>
          <w:t>.</w:t>
        </w:r>
        <w:proofErr w:type="spellStart"/>
        <w:r w:rsidR="00CC1F05" w:rsidRPr="00D65FE9">
          <w:rPr>
            <w:rStyle w:val="a4"/>
            <w:lang w:val="en-US"/>
          </w:rPr>
          <w:t>ru</w:t>
        </w:r>
        <w:proofErr w:type="spellEnd"/>
        <w:proofErr w:type="gramEnd"/>
      </w:hyperlink>
      <w:r w:rsidR="00CC1F05">
        <w:t xml:space="preserve"> </w:t>
      </w:r>
    </w:p>
    <w:p w:rsidR="00BB0C35" w:rsidRDefault="00BB0C35" w:rsidP="00BB0C35">
      <w:pPr>
        <w:pStyle w:val="a3"/>
        <w:numPr>
          <w:ilvl w:val="1"/>
          <w:numId w:val="1"/>
        </w:numPr>
      </w:pPr>
      <w:r>
        <w:t xml:space="preserve">Музыкальный спонсор </w:t>
      </w:r>
      <w:proofErr w:type="spellStart"/>
      <w:r>
        <w:t>АвтоРадио</w:t>
      </w:r>
      <w:proofErr w:type="spellEnd"/>
      <w:r>
        <w:t xml:space="preserve"> </w:t>
      </w:r>
      <w:hyperlink r:id="rId10" w:history="1">
        <w:r w:rsidRPr="00CD64EB">
          <w:rPr>
            <w:rStyle w:val="a4"/>
            <w:lang w:val="en-US"/>
          </w:rPr>
          <w:t>www</w:t>
        </w:r>
        <w:r w:rsidRPr="00BB0C35">
          <w:rPr>
            <w:rStyle w:val="a4"/>
          </w:rPr>
          <w:t>.</w:t>
        </w:r>
        <w:proofErr w:type="spellStart"/>
        <w:r w:rsidRPr="00CD64EB">
          <w:rPr>
            <w:rStyle w:val="a4"/>
            <w:lang w:val="en-US"/>
          </w:rPr>
          <w:t>avtoradio</w:t>
        </w:r>
        <w:proofErr w:type="spellEnd"/>
        <w:r w:rsidRPr="00BB0C35">
          <w:rPr>
            <w:rStyle w:val="a4"/>
          </w:rPr>
          <w:t>.</w:t>
        </w:r>
        <w:proofErr w:type="spellStart"/>
        <w:r w:rsidRPr="00CD64EB">
          <w:rPr>
            <w:rStyle w:val="a4"/>
            <w:lang w:val="en-US"/>
          </w:rPr>
          <w:t>ru</w:t>
        </w:r>
        <w:proofErr w:type="spellEnd"/>
      </w:hyperlink>
      <w:r w:rsidRPr="00BB0C35">
        <w:t xml:space="preserve"> </w:t>
      </w:r>
    </w:p>
    <w:p w:rsidR="00BB0C35" w:rsidRPr="00CC1F05" w:rsidRDefault="00BB0C35" w:rsidP="00BB0C35">
      <w:pPr>
        <w:pStyle w:val="a3"/>
        <w:numPr>
          <w:ilvl w:val="1"/>
          <w:numId w:val="1"/>
        </w:numPr>
        <w:rPr>
          <w:rStyle w:val="a4"/>
          <w:color w:val="auto"/>
          <w:u w:val="none"/>
        </w:rPr>
      </w:pPr>
      <w:r>
        <w:t xml:space="preserve">Информационный спонсор </w:t>
      </w:r>
      <w:hyperlink r:id="rId11" w:history="1">
        <w:r w:rsidRPr="00CD64EB">
          <w:rPr>
            <w:rStyle w:val="a4"/>
            <w:lang w:val="en-US"/>
          </w:rPr>
          <w:t>www</w:t>
        </w:r>
        <w:r w:rsidRPr="00BB0C35">
          <w:rPr>
            <w:rStyle w:val="a4"/>
          </w:rPr>
          <w:t>.</w:t>
        </w:r>
        <w:proofErr w:type="spellStart"/>
        <w:r w:rsidRPr="00CD64EB">
          <w:rPr>
            <w:rStyle w:val="a4"/>
            <w:lang w:val="en-US"/>
          </w:rPr>
          <w:t>pskovfihing</w:t>
        </w:r>
        <w:proofErr w:type="spellEnd"/>
        <w:r w:rsidRPr="00BB0C35">
          <w:rPr>
            <w:rStyle w:val="a4"/>
          </w:rPr>
          <w:t>.</w:t>
        </w:r>
        <w:proofErr w:type="spellStart"/>
        <w:r w:rsidRPr="00CD64EB">
          <w:rPr>
            <w:rStyle w:val="a4"/>
            <w:lang w:val="en-US"/>
          </w:rPr>
          <w:t>ru</w:t>
        </w:r>
        <w:proofErr w:type="spellEnd"/>
      </w:hyperlink>
    </w:p>
    <w:p w:rsidR="00CC1F05" w:rsidRPr="00CC1F05" w:rsidRDefault="00CC1F05" w:rsidP="00CC1F05">
      <w:pPr>
        <w:pStyle w:val="a3"/>
        <w:numPr>
          <w:ilvl w:val="1"/>
          <w:numId w:val="1"/>
        </w:numPr>
      </w:pPr>
      <w:r w:rsidRPr="00CC1F05">
        <w:rPr>
          <w:rStyle w:val="a4"/>
          <w:color w:val="auto"/>
          <w:u w:val="none"/>
        </w:rPr>
        <w:t xml:space="preserve">Информационный спонсор </w:t>
      </w:r>
      <w:hyperlink r:id="rId12" w:history="1">
        <w:r w:rsidRPr="00D65FE9">
          <w:rPr>
            <w:rStyle w:val="a4"/>
          </w:rPr>
          <w:t>https://vk.com/fishfamilyrf</w:t>
        </w:r>
      </w:hyperlink>
      <w:r>
        <w:rPr>
          <w:rStyle w:val="a4"/>
          <w:color w:val="auto"/>
          <w:u w:val="none"/>
        </w:rPr>
        <w:t xml:space="preserve"> </w:t>
      </w:r>
    </w:p>
    <w:p w:rsidR="00432492" w:rsidRPr="00432492" w:rsidRDefault="00432492" w:rsidP="00636681">
      <w:pPr>
        <w:pStyle w:val="a3"/>
        <w:ind w:left="792"/>
        <w:rPr>
          <w:rStyle w:val="a4"/>
          <w:color w:val="auto"/>
          <w:u w:val="none"/>
        </w:rPr>
      </w:pPr>
    </w:p>
    <w:p w:rsidR="00432492" w:rsidRDefault="00432492" w:rsidP="00432492">
      <w:pPr>
        <w:pStyle w:val="a3"/>
        <w:ind w:left="792"/>
      </w:pPr>
    </w:p>
    <w:p w:rsidR="00BB0C35" w:rsidRPr="007E759D" w:rsidRDefault="00BB0C35" w:rsidP="000D7B60">
      <w:pPr>
        <w:pStyle w:val="a3"/>
        <w:numPr>
          <w:ilvl w:val="0"/>
          <w:numId w:val="1"/>
        </w:numPr>
        <w:rPr>
          <w:b/>
        </w:rPr>
      </w:pPr>
      <w:r w:rsidRPr="007E759D">
        <w:rPr>
          <w:b/>
        </w:rPr>
        <w:t>Расписание соревнований</w:t>
      </w:r>
    </w:p>
    <w:p w:rsidR="00C3616A" w:rsidRPr="008F6A4B" w:rsidRDefault="00A05889" w:rsidP="00C3616A">
      <w:pPr>
        <w:pStyle w:val="a3"/>
        <w:ind w:left="360"/>
        <w:rPr>
          <w:b/>
          <w:u w:val="single"/>
        </w:rPr>
      </w:pPr>
      <w:r w:rsidRPr="008F6A4B">
        <w:rPr>
          <w:b/>
          <w:u w:val="single"/>
        </w:rPr>
        <w:t>20</w:t>
      </w:r>
      <w:r w:rsidR="00C3616A" w:rsidRPr="008F6A4B">
        <w:rPr>
          <w:b/>
          <w:u w:val="single"/>
        </w:rPr>
        <w:t xml:space="preserve"> апреля суббота</w:t>
      </w:r>
    </w:p>
    <w:p w:rsidR="00C3616A" w:rsidRDefault="008F6A4B" w:rsidP="00C3616A">
      <w:pPr>
        <w:pStyle w:val="a3"/>
        <w:ind w:left="360"/>
      </w:pPr>
      <w:r>
        <w:t>07.3</w:t>
      </w:r>
      <w:r w:rsidR="00C3616A">
        <w:t>0 – Сбор участников и начало регистрации</w:t>
      </w:r>
    </w:p>
    <w:p w:rsidR="008F6A4B" w:rsidRDefault="008F6A4B" w:rsidP="008F6A4B">
      <w:pPr>
        <w:pStyle w:val="a3"/>
        <w:ind w:left="360"/>
      </w:pPr>
      <w:r>
        <w:t>08.3</w:t>
      </w:r>
      <w:r w:rsidR="00C3616A">
        <w:t>0 – Окончание регистрации, жеребьевка</w:t>
      </w:r>
      <w:r>
        <w:t>.</w:t>
      </w:r>
    </w:p>
    <w:p w:rsidR="00C3616A" w:rsidRDefault="008F6A4B" w:rsidP="00C3616A">
      <w:pPr>
        <w:pStyle w:val="a3"/>
        <w:ind w:left="360"/>
      </w:pPr>
      <w:r>
        <w:t>09.0</w:t>
      </w:r>
      <w:r w:rsidR="00C3616A">
        <w:t>0 – Торжественное открытие соревнований</w:t>
      </w:r>
    </w:p>
    <w:p w:rsidR="00C3616A" w:rsidRDefault="008F6A4B" w:rsidP="00C3616A">
      <w:pPr>
        <w:pStyle w:val="a3"/>
        <w:ind w:left="360"/>
      </w:pPr>
      <w:r>
        <w:t>09.3</w:t>
      </w:r>
      <w:r w:rsidR="00C3616A">
        <w:t>0 – Первый сигнал - Вход в сектора, начало подготовки</w:t>
      </w:r>
    </w:p>
    <w:p w:rsidR="00C3616A" w:rsidRDefault="008F6A4B" w:rsidP="00C3616A">
      <w:pPr>
        <w:pStyle w:val="a3"/>
        <w:ind w:left="360"/>
      </w:pPr>
      <w:r>
        <w:t>10.5</w:t>
      </w:r>
      <w:r w:rsidR="00C3616A">
        <w:t>0 – Второй сигнал – Прикормка</w:t>
      </w:r>
      <w:r w:rsidR="00672B6A">
        <w:t xml:space="preserve"> (ТОЛЬКО ПОПЛАВОЧНАЯ УДОЧКА)</w:t>
      </w:r>
    </w:p>
    <w:p w:rsidR="00C3616A" w:rsidRDefault="008F6A4B" w:rsidP="00C3616A">
      <w:pPr>
        <w:pStyle w:val="a3"/>
        <w:ind w:left="360"/>
      </w:pPr>
      <w:r>
        <w:t>11.0</w:t>
      </w:r>
      <w:r w:rsidR="00C3616A">
        <w:t xml:space="preserve">0 – Третий сигнал – Старт </w:t>
      </w:r>
      <w:r>
        <w:t>(</w:t>
      </w:r>
      <w:r w:rsidR="00C3616A">
        <w:t>начало ловли)</w:t>
      </w:r>
    </w:p>
    <w:p w:rsidR="00C3616A" w:rsidRDefault="008F6A4B" w:rsidP="00C3616A">
      <w:pPr>
        <w:pStyle w:val="a3"/>
        <w:ind w:left="360"/>
      </w:pPr>
      <w:r>
        <w:t>14.5</w:t>
      </w:r>
      <w:r w:rsidR="00C3616A">
        <w:t>5 – Четвертый сигнал – Пять минут до финиша</w:t>
      </w:r>
      <w:r w:rsidR="00672B6A">
        <w:t xml:space="preserve"> </w:t>
      </w:r>
    </w:p>
    <w:p w:rsidR="00C3616A" w:rsidRDefault="008F6A4B" w:rsidP="00C3616A">
      <w:pPr>
        <w:pStyle w:val="a3"/>
        <w:ind w:left="360"/>
      </w:pPr>
      <w:r>
        <w:t>15.0</w:t>
      </w:r>
      <w:r w:rsidR="00C3616A">
        <w:t>0 – Пятый си</w:t>
      </w:r>
      <w:r>
        <w:t>гнал – Финиш</w:t>
      </w:r>
    </w:p>
    <w:p w:rsidR="008F6A4B" w:rsidRDefault="004A3045" w:rsidP="00C3616A">
      <w:pPr>
        <w:pStyle w:val="a3"/>
        <w:ind w:left="360"/>
      </w:pPr>
      <w:r>
        <w:t>1</w:t>
      </w:r>
      <w:r w:rsidR="008F6A4B">
        <w:t>5.0</w:t>
      </w:r>
      <w:r w:rsidR="00E30D54">
        <w:t>0 – 16</w:t>
      </w:r>
      <w:r w:rsidR="00672B6A">
        <w:t>.</w:t>
      </w:r>
      <w:r w:rsidR="00B64899">
        <w:t>0</w:t>
      </w:r>
      <w:r w:rsidR="00C3616A">
        <w:t xml:space="preserve">0 </w:t>
      </w:r>
      <w:r w:rsidR="008F6A4B">
        <w:t>Взвешивание</w:t>
      </w:r>
    </w:p>
    <w:p w:rsidR="00C3616A" w:rsidRDefault="00E30D54" w:rsidP="00C3616A">
      <w:pPr>
        <w:pStyle w:val="a3"/>
        <w:ind w:left="360"/>
      </w:pPr>
      <w:r>
        <w:t>16.00 – 17</w:t>
      </w:r>
      <w:r w:rsidR="008F6A4B">
        <w:t>.00 Подведение итогов</w:t>
      </w:r>
    </w:p>
    <w:p w:rsidR="008F6A4B" w:rsidRDefault="00E30D54" w:rsidP="00C3616A">
      <w:pPr>
        <w:pStyle w:val="a3"/>
        <w:ind w:left="360"/>
      </w:pPr>
      <w:r>
        <w:t>17</w:t>
      </w:r>
      <w:r w:rsidR="008F6A4B">
        <w:t>.00 – Награждение, розыгрыш призов от спонсоров</w:t>
      </w:r>
    </w:p>
    <w:p w:rsidR="00C3616A" w:rsidRPr="005926D1" w:rsidRDefault="00E30D54" w:rsidP="00C3616A">
      <w:pPr>
        <w:pStyle w:val="a3"/>
        <w:ind w:left="360"/>
        <w:rPr>
          <w:b/>
        </w:rPr>
      </w:pPr>
      <w:r>
        <w:rPr>
          <w:b/>
        </w:rPr>
        <w:t>16.00 – 17</w:t>
      </w:r>
      <w:r w:rsidR="005926D1" w:rsidRPr="005926D1">
        <w:rPr>
          <w:b/>
        </w:rPr>
        <w:t xml:space="preserve">.00 </w:t>
      </w:r>
      <w:r w:rsidR="005926D1">
        <w:rPr>
          <w:b/>
        </w:rPr>
        <w:t xml:space="preserve">ОБЕД – </w:t>
      </w:r>
      <w:r w:rsidR="00C3616A" w:rsidRPr="00B53C8E">
        <w:rPr>
          <w:b/>
        </w:rPr>
        <w:t>ГОРЯЧАЯ</w:t>
      </w:r>
      <w:r w:rsidR="005926D1" w:rsidRPr="005926D1">
        <w:rPr>
          <w:b/>
        </w:rPr>
        <w:t xml:space="preserve"> </w:t>
      </w:r>
      <w:r w:rsidR="005926D1">
        <w:rPr>
          <w:b/>
        </w:rPr>
        <w:t>УХА ИЗ РЫБЫ ЧУДСКОГО ОЗЕРА</w:t>
      </w:r>
    </w:p>
    <w:p w:rsidR="00C3616A" w:rsidRDefault="00C3616A" w:rsidP="00C3616A">
      <w:pPr>
        <w:pStyle w:val="a3"/>
        <w:ind w:left="360"/>
      </w:pPr>
    </w:p>
    <w:p w:rsidR="00C3616A" w:rsidRDefault="00C3616A" w:rsidP="00C3616A">
      <w:pPr>
        <w:pStyle w:val="a3"/>
        <w:ind w:left="360"/>
      </w:pPr>
    </w:p>
    <w:p w:rsidR="00C3616A" w:rsidRDefault="00C3616A" w:rsidP="00C3616A">
      <w:pPr>
        <w:pStyle w:val="a3"/>
        <w:ind w:left="360"/>
      </w:pPr>
      <w:r>
        <w:t xml:space="preserve">Оргкомитет вправе внести изменения в силу непредвиденных обстоятельств, включая погодные условия. </w:t>
      </w:r>
    </w:p>
    <w:p w:rsidR="00C3616A" w:rsidRPr="00C3616A" w:rsidRDefault="00C3616A" w:rsidP="00C3616A">
      <w:pPr>
        <w:pStyle w:val="a3"/>
        <w:ind w:left="360"/>
      </w:pPr>
      <w:bookmarkStart w:id="0" w:name="_GoBack"/>
      <w:bookmarkEnd w:id="0"/>
    </w:p>
    <w:sectPr w:rsidR="00C3616A" w:rsidRPr="00C3616A" w:rsidSect="007E7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647280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89F39BC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49"/>
    <w:rsid w:val="00085415"/>
    <w:rsid w:val="000D7B60"/>
    <w:rsid w:val="00432492"/>
    <w:rsid w:val="004467C7"/>
    <w:rsid w:val="00481A47"/>
    <w:rsid w:val="004A3045"/>
    <w:rsid w:val="004D1849"/>
    <w:rsid w:val="004E539D"/>
    <w:rsid w:val="00571518"/>
    <w:rsid w:val="005926D1"/>
    <w:rsid w:val="00636681"/>
    <w:rsid w:val="00643408"/>
    <w:rsid w:val="00672B6A"/>
    <w:rsid w:val="0077183D"/>
    <w:rsid w:val="00771E49"/>
    <w:rsid w:val="0077565B"/>
    <w:rsid w:val="007E759D"/>
    <w:rsid w:val="0084240C"/>
    <w:rsid w:val="00877D30"/>
    <w:rsid w:val="008D5D13"/>
    <w:rsid w:val="008F6A4B"/>
    <w:rsid w:val="00A05889"/>
    <w:rsid w:val="00B53C8E"/>
    <w:rsid w:val="00B57908"/>
    <w:rsid w:val="00B64899"/>
    <w:rsid w:val="00BB0C35"/>
    <w:rsid w:val="00C17439"/>
    <w:rsid w:val="00C3616A"/>
    <w:rsid w:val="00C37810"/>
    <w:rsid w:val="00C455A6"/>
    <w:rsid w:val="00C513C6"/>
    <w:rsid w:val="00C64928"/>
    <w:rsid w:val="00CC1F05"/>
    <w:rsid w:val="00D44D28"/>
    <w:rsid w:val="00D47380"/>
    <w:rsid w:val="00E01482"/>
    <w:rsid w:val="00E30D54"/>
    <w:rsid w:val="00E73150"/>
    <w:rsid w:val="00F63622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2401-510D-47C2-9D6C-6ABA360B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362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1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dunae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56;&#1067;&#1041;&#1054;&#1051;&#1054;&#1042;&#1053;&#1040;&#1071;&#1057;&#1045;&#1052;&#1068;&#1071;.&#1056;&#1060;" TargetMode="External"/><Relationship Id="rId12" Type="http://schemas.openxmlformats.org/officeDocument/2006/relationships/hyperlink" Target="https://vk.com/fishfamily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kovfishing.ru" TargetMode="External"/><Relationship Id="rId11" Type="http://schemas.openxmlformats.org/officeDocument/2006/relationships/hyperlink" Target="http://www.pskovfihing.ru" TargetMode="External"/><Relationship Id="rId5" Type="http://schemas.openxmlformats.org/officeDocument/2006/relationships/hyperlink" Target="mailto:bpivovarov@mail.ru" TargetMode="External"/><Relationship Id="rId10" Type="http://schemas.openxmlformats.org/officeDocument/2006/relationships/hyperlink" Target="http://www.avtorad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m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2019-03-20T06:40:00Z</dcterms:created>
  <dcterms:modified xsi:type="dcterms:W3CDTF">2019-03-20T20:20:00Z</dcterms:modified>
</cp:coreProperties>
</file>